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167D" w:rsidRPr="0030167D" w:rsidRDefault="0030167D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proofErr w:type="spellStart"/>
      <w:r w:rsidRPr="0030167D">
        <w:rPr>
          <w:rFonts w:ascii="Arial" w:eastAsia="Times New Roman" w:hAnsi="Arial" w:cs="Arial"/>
          <w:sz w:val="37"/>
          <w:szCs w:val="37"/>
        </w:rPr>
        <w:t>Talend</w:t>
      </w:r>
      <w:proofErr w:type="spellEnd"/>
      <w:r w:rsidRPr="0030167D">
        <w:rPr>
          <w:rFonts w:ascii="Arial" w:eastAsia="Times New Roman" w:hAnsi="Arial" w:cs="Arial"/>
          <w:sz w:val="37"/>
          <w:szCs w:val="37"/>
        </w:rPr>
        <w:t xml:space="preserve"> Studio generates routes code using the </w:t>
      </w:r>
    </w:p>
    <w:p w:rsidR="0030167D" w:rsidRDefault="0030167D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r w:rsidRPr="0030167D">
        <w:rPr>
          <w:rFonts w:ascii="Arial" w:eastAsia="Times New Roman" w:hAnsi="Arial" w:cs="Arial"/>
          <w:sz w:val="37"/>
          <w:szCs w:val="37"/>
        </w:rPr>
        <w:t>Apache Camel framework and web services code using the</w:t>
      </w:r>
      <w:r w:rsidR="0003032B">
        <w:rPr>
          <w:rFonts w:ascii="Arial" w:eastAsia="Times New Roman" w:hAnsi="Arial" w:cs="Arial"/>
          <w:sz w:val="37"/>
          <w:szCs w:val="37"/>
        </w:rPr>
        <w:t xml:space="preserve"> </w:t>
      </w:r>
      <w:r w:rsidRPr="0030167D">
        <w:rPr>
          <w:rFonts w:ascii="Arial" w:eastAsia="Times New Roman" w:hAnsi="Arial" w:cs="Arial"/>
          <w:sz w:val="37"/>
          <w:szCs w:val="37"/>
        </w:rPr>
        <w:t>Apache CXF framework</w:t>
      </w:r>
    </w:p>
    <w:p w:rsidR="007B5F99" w:rsidRDefault="007B5F99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</w:p>
    <w:p w:rsidR="00DF08CE" w:rsidRDefault="0048799E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hyperlink r:id="rId4" w:history="1">
        <w:r w:rsidRPr="00FF39C1">
          <w:rPr>
            <w:rStyle w:val="Hyperlink"/>
            <w:rFonts w:ascii="Arial" w:eastAsia="Times New Roman" w:hAnsi="Arial" w:cs="Arial"/>
            <w:sz w:val="37"/>
            <w:szCs w:val="37"/>
          </w:rPr>
          <w:t>http://camel.apache.org/components.html?endpoint=http%3A%2F%2Ftalend.talentlms.com%2FTcapi%2F&amp;auth=QEKMCKc14amP22En9CpVKdl3ZXGExM&amp;actor=%7B%22name%22%3A%5B%22Ravi+Teja%22%5D%2C%22mbox%22%3A%5B%22mailto%3Aravi-teja.voleti%40capgemini.com%22%5D%7D&amp;activity_id=http%3A%2F%2Ftalend.talentlms.com%2FESB-101-v62%2F6.2%2FEN%2FCreating+mediation+routes&amp;unit_id=6700&amp;Policy=eyJTdGF0ZW1lbnQiOlt7IlJlc291cmNlIjoiaHR0cDpcL1wvY2RuLnRhbGVudGxtcy5jb21cL3RhbGVuZFwvMTQ4NzE3NTQzM19DcmVhdGluZ19tZWRpYXRpb25fcm91dGVzXC9Db250ZW50XC9FTlwvQ3JlYXRpbmdfTWVkaWF0aW9uX3JvdXRlc1wvT3ZlcnZpZXcuaHRtIiwiQ29uZGl0aW9uIjp7IkRhdGVMZXNzVGhhbiI6eyJBV1M6RXBvY2hUaW1lIjoxNTQwMTU1NTIwfX19XX0_&amp;Signature=cSDYW0Epo6r%2FmXmK8IzFpG6ZaxdyS7JhyvnTi0RMFELqsWUi2FACHr0gxoJG%2FBVhAoRm4w3DCazIcwzfaRTTeL1CLjSJ3koPy5Li5t3D%2FoJENa2Z41h6ZTdT2okTsclzjpk4cogOqmf6GKGgNDyI-j8G6BHgNmqbWEguB2iqOTe6T4ZdakaD-2cUxoqL77Go602HxxZmoB2RLayLJ9UgtR%2FOjzfEunNyYQ5SpHUOOZcj%2Fv8DO3jecVzZGkpdO6HY8EOU2WZFh6ltPeCb8PxjpdZ2Dt9QALWhQJo%2FSHRt3ysW-4sx-F2tHdflCeGtiXAH46gasZAGmaaAdMxPetnQKQ__&amp;Key-Pair-Id=APKAJQL6ISOJMSPOEDUA</w:t>
        </w:r>
      </w:hyperlink>
    </w:p>
    <w:p w:rsidR="0048799E" w:rsidRDefault="00AC4D5E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r>
        <w:rPr>
          <w:rFonts w:ascii="Arial" w:eastAsia="Times New Roman" w:hAnsi="Arial" w:cs="Arial"/>
          <w:sz w:val="37"/>
          <w:szCs w:val="37"/>
        </w:rPr>
        <w:lastRenderedPageBreak/>
        <w:t xml:space="preserve">Camel Message </w:t>
      </w:r>
      <w:r w:rsidR="007528D1" w:rsidRPr="007528D1">
        <w:rPr>
          <w:rFonts w:ascii="Arial" w:eastAsia="Times New Roman" w:hAnsi="Arial" w:cs="Arial"/>
          <w:sz w:val="37"/>
          <w:szCs w:val="37"/>
        </w:rPr>
        <w:sym w:font="Wingdings" w:char="F0E0"/>
      </w:r>
      <w:r w:rsidR="007528D1">
        <w:rPr>
          <w:rFonts w:ascii="Arial" w:eastAsia="Times New Roman" w:hAnsi="Arial" w:cs="Arial"/>
          <w:sz w:val="37"/>
          <w:szCs w:val="37"/>
        </w:rPr>
        <w:t xml:space="preserve"> one way only from sender to receiver</w:t>
      </w:r>
    </w:p>
    <w:p w:rsidR="00940317" w:rsidRDefault="00940317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r w:rsidRPr="00940317">
        <w:rPr>
          <w:rFonts w:ascii="Arial" w:eastAsia="Times New Roman" w:hAnsi="Arial" w:cs="Arial"/>
          <w:sz w:val="37"/>
          <w:szCs w:val="37"/>
        </w:rPr>
        <w:drawing>
          <wp:inline distT="0" distB="0" distL="0" distR="0" wp14:anchorId="7360CCD3" wp14:editId="0F5D19DA">
            <wp:extent cx="5842300" cy="4242018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42300" cy="424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694" w:rsidRDefault="00A33694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r>
        <w:rPr>
          <w:rFonts w:ascii="Arial" w:eastAsia="Times New Roman" w:hAnsi="Arial" w:cs="Arial"/>
          <w:sz w:val="37"/>
          <w:szCs w:val="37"/>
        </w:rPr>
        <w:t>Camel Exchange</w:t>
      </w:r>
    </w:p>
    <w:p w:rsidR="00B52A64" w:rsidRDefault="00B52A64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r w:rsidRPr="00B52A64">
        <w:rPr>
          <w:rFonts w:ascii="Arial" w:eastAsia="Times New Roman" w:hAnsi="Arial" w:cs="Arial"/>
          <w:sz w:val="37"/>
          <w:szCs w:val="37"/>
        </w:rPr>
        <w:lastRenderedPageBreak/>
        <w:drawing>
          <wp:inline distT="0" distB="0" distL="0" distR="0" wp14:anchorId="69609D57" wp14:editId="276D09A3">
            <wp:extent cx="5537485" cy="4064209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7485" cy="40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0B" w:rsidRDefault="00172A0B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r w:rsidRPr="00172A0B">
        <w:rPr>
          <w:rFonts w:ascii="Arial" w:eastAsia="Times New Roman" w:hAnsi="Arial" w:cs="Arial"/>
          <w:sz w:val="37"/>
          <w:szCs w:val="37"/>
        </w:rPr>
        <w:drawing>
          <wp:inline distT="0" distB="0" distL="0" distR="0" wp14:anchorId="66978931" wp14:editId="16BDEDC9">
            <wp:extent cx="5753396" cy="402610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BD7" w:rsidRDefault="00573BD7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r w:rsidRPr="00573BD7">
        <w:rPr>
          <w:rFonts w:ascii="Arial" w:eastAsia="Times New Roman" w:hAnsi="Arial" w:cs="Arial"/>
          <w:sz w:val="37"/>
          <w:szCs w:val="37"/>
        </w:rPr>
        <w:lastRenderedPageBreak/>
        <w:drawing>
          <wp:inline distT="0" distB="0" distL="0" distR="0" wp14:anchorId="11F92619" wp14:editId="2037D720">
            <wp:extent cx="5562886" cy="4146763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414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8AF" w:rsidRDefault="004478AF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r w:rsidRPr="004478AF">
        <w:rPr>
          <w:rFonts w:ascii="Arial" w:eastAsia="Times New Roman" w:hAnsi="Arial" w:cs="Arial"/>
          <w:sz w:val="37"/>
          <w:szCs w:val="37"/>
        </w:rPr>
        <w:lastRenderedPageBreak/>
        <w:drawing>
          <wp:inline distT="0" distB="0" distL="0" distR="0" wp14:anchorId="30AB510F" wp14:editId="1076F19E">
            <wp:extent cx="5899453" cy="4153113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9453" cy="415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87" w:rsidRDefault="001F6987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r w:rsidRPr="001F6987">
        <w:rPr>
          <w:rFonts w:ascii="Arial" w:eastAsia="Times New Roman" w:hAnsi="Arial" w:cs="Arial"/>
          <w:sz w:val="37"/>
          <w:szCs w:val="37"/>
        </w:rPr>
        <w:lastRenderedPageBreak/>
        <w:drawing>
          <wp:inline distT="0" distB="0" distL="0" distR="0" wp14:anchorId="22ADBEF0" wp14:editId="25EA4222">
            <wp:extent cx="5664491" cy="4146763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414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E77" w:rsidRDefault="00F70E77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r w:rsidRPr="00F70E77">
        <w:rPr>
          <w:rFonts w:ascii="Arial" w:eastAsia="Times New Roman" w:hAnsi="Arial" w:cs="Arial"/>
          <w:sz w:val="37"/>
          <w:szCs w:val="37"/>
        </w:rPr>
        <w:lastRenderedPageBreak/>
        <w:drawing>
          <wp:inline distT="0" distB="0" distL="0" distR="0" wp14:anchorId="7FEBE096" wp14:editId="10AFE9A0">
            <wp:extent cx="5480332" cy="4197566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419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BB4" w:rsidRDefault="00A13BB4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r w:rsidRPr="00A13BB4">
        <w:rPr>
          <w:rFonts w:ascii="Arial" w:eastAsia="Times New Roman" w:hAnsi="Arial" w:cs="Arial"/>
          <w:sz w:val="37"/>
          <w:szCs w:val="37"/>
        </w:rPr>
        <w:t>http://camel.apache.org/file2.html?endpoint=http%3A%2F%2Ftalend.talentlms.com%2FTcapi%2F&amp;auth=QEKMCKc14amP22En9CpVKdl3ZXGExM&amp;actor=%7B%22name%22%3A%5B%22Ravi+Teja%22%5D%2C%22mbox%22%3A%5B%22mailto%3Aravi-teja.voleti%40capgemini.com%22%5D%7D&amp;activity_id=http%3A%2F%2Ftalend.talentlms.com%2FESB-101-v62%2F6.2%2FEN%2FExploring+messages+exchanges+and+the+SIMPLE+language&amp;unit_id=6698&amp;Policy=eyJTdGF0ZW1lbnQiOlt7IlJlc291cmNlIjoiaHR0cDpcL1wvY2RuLnRhbGVudGxtcy5jb21cL3RhbGVuZFwvMTQ4NzE3NTEyN19FeHBsb3JpbmdfbWVzc2FnZXNfZXhjaGFuZ2VzX2FuZF90aGVfU0lNUExFX2xhbmd1YWdlXC9Db250ZW50XC9FTlwvRXhwbG9yaW5nX21lc3NhZ2VzX2V4Y2</w:t>
      </w:r>
      <w:r w:rsidRPr="00A13BB4">
        <w:rPr>
          <w:rFonts w:ascii="Arial" w:eastAsia="Times New Roman" w:hAnsi="Arial" w:cs="Arial"/>
          <w:sz w:val="37"/>
          <w:szCs w:val="37"/>
        </w:rPr>
        <w:lastRenderedPageBreak/>
        <w:t>hhbmdlc19hbmRfdGhlX1NJTVBMRV9sYW5ndWFnZVwvT3ZlcnZpZXcuaHRtIiwiQ29uZGl0aW9uIjp7IkRhdGVMZXNzVGhhbiI6eyJBV1M6RXBvY2hUaW1lIjoxNTQwMTU2MTEwfX19XX0_&amp;Signature=HPKQDQJmU0-fqmfzRgCCTMfr8QXmCuTpzoR2BMOUVPP1807bJqOH8E1JZLb6EZBQYwXoLg1mrIFyJdk4KjrUa%2Fjs%2FxmH3fxJlJ7b%2FiPX-hdrYOxdEL4na-uyj9JuPY25A1rAyiA948xu7I0gn0im4wcS2jeLdQes7J9q6a76nFFOgu-jZYejn4VbMrguGvZlyBpv6qt1mAQ4232hhoQG60opUYpNPFL9RXApPA836UVR0eIIvCHj6JIAoUzxmf1Kim%2FpeNa3tUrI85NPumkwvbU1Bz3a7UdU6GflGxInxGSn0eVjRXtJNOrKfFbhP5U4IXVqdQV93gClATktiVI%2F4w__&amp;Key-Pair-Id=APKAJQL6ISOJMSPOEDUA</w:t>
      </w:r>
    </w:p>
    <w:p w:rsidR="00BD14FE" w:rsidRDefault="00BD14FE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</w:p>
    <w:p w:rsidR="006266EE" w:rsidRDefault="00380652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hyperlink r:id="rId12" w:history="1">
        <w:r w:rsidRPr="00FF39C1">
          <w:rPr>
            <w:rStyle w:val="Hyperlink"/>
            <w:rFonts w:ascii="Arial" w:eastAsia="Times New Roman" w:hAnsi="Arial" w:cs="Arial"/>
            <w:sz w:val="37"/>
            <w:szCs w:val="37"/>
          </w:rPr>
          <w:t>http://camel.apache.org/file2.html?endpoint=http%3A%2F%2Ftalend.talentlms.com%2FTcapi%2F&amp;auth=QEKMCKc14amP22En9CpVKdl3ZXGExM&amp;actor=%7B%22name%22%3A%5B%22Ravi+Teja%22%5D%2C%22mbox%22%3A%5B%22mailto%3Aravi-teja.voleti%40capgemini.com%22%5D%7D&amp;activity_id=http%3A%2F%2Ftalend.talentlms.com%2FESB-101-v62%2F6.2%2FEN%2FCreating+mediation+routes&amp;unit_id=6700&amp;Policy=eyJTdGF0ZW1lbnQiOlt7IlJlc291cmNlIjoiaHR0cDpcL1wvY2RuLnRhbGVudGxtcy5jb21cL3RhbGVuZFwvMTQ4NzE3NTQzM19DcmVhdGluZ19tZWRpYXRpb25fcm91dGVzXC9Db250ZW50XC9FTlwvQ3JlYXRpbmdfTWVkaWF0aW9uX3JvdXRlc1wvT3ZlcnZpZXcuaHRtIiwiQ29uZGl0aW9uIjp7IkRhdGVMZXNzVGhhbiI6eyJBV1M6RXBvY2hUaW1lIjoxNTQwMTU1NTIwfX19XX0_&amp;S</w:t>
        </w:r>
        <w:r w:rsidRPr="00FF39C1">
          <w:rPr>
            <w:rStyle w:val="Hyperlink"/>
            <w:rFonts w:ascii="Arial" w:eastAsia="Times New Roman" w:hAnsi="Arial" w:cs="Arial"/>
            <w:sz w:val="37"/>
            <w:szCs w:val="37"/>
          </w:rPr>
          <w:lastRenderedPageBreak/>
          <w:t>ignature=cSDYW0Epo6r%2FmXmK8IzFpG6ZaxdyS7JhyvnTi0RMFELqsWUi2FACHr0gxoJG%2FBVhAoRm4w3DCazIcwzfaRTTeL1CLjSJ3koPy5Li5t3D%2FoJENa2Z41h6ZTdT2okTsclzjpk4cogOqmf6GKGgNDyI-j8G6BHgNmqbWEguB2iqOTe6T4ZdakaD-2cUxoqL77Go602HxxZmoB2RLayLJ9UgtR%2FOjzfEunNyYQ5SpHUOOZcj%2Fv8DO3jecVzZGkpdO6HY8EOU2WZFh6ltPeCb8PxjpdZ2Dt9QALWhQJo%2FSHRt3ysW-4sx-F2tHdflCeGtiXAH46gasZAGmaaAdMxPetnQKQ__&amp;Key-Pair-Id=APKAJQL6ISOJMSPOEDUA</w:t>
        </w:r>
      </w:hyperlink>
    </w:p>
    <w:p w:rsidR="00380652" w:rsidRDefault="00380652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</w:p>
    <w:p w:rsidR="00380652" w:rsidRDefault="00380652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r w:rsidRPr="00380652">
        <w:rPr>
          <w:rFonts w:ascii="Arial" w:eastAsia="Times New Roman" w:hAnsi="Arial" w:cs="Arial"/>
          <w:sz w:val="37"/>
          <w:szCs w:val="37"/>
        </w:rPr>
        <w:drawing>
          <wp:inline distT="0" distB="0" distL="0" distR="0" wp14:anchorId="4E00591B" wp14:editId="68A78A34">
            <wp:extent cx="5823249" cy="4019757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3249" cy="401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24" w:rsidRDefault="00F37E24" w:rsidP="00F37E24">
      <w:pPr>
        <w:pStyle w:val="NormalWeb"/>
        <w:spacing w:before="120" w:beforeAutospacing="0" w:after="120" w:afterAutospacing="0"/>
        <w:rPr>
          <w:rFonts w:ascii="Arial" w:hAnsi="Arial" w:cs="Arial"/>
          <w:color w:val="404040"/>
          <w:sz w:val="21"/>
          <w:szCs w:val="21"/>
        </w:rPr>
      </w:pPr>
      <w:r>
        <w:rPr>
          <w:rFonts w:ascii="Arial" w:hAnsi="Arial" w:cs="Arial"/>
          <w:color w:val="404040"/>
          <w:sz w:val="21"/>
          <w:szCs w:val="21"/>
        </w:rPr>
        <w:t xml:space="preserve">The </w:t>
      </w:r>
      <w:proofErr w:type="spellStart"/>
      <w:r>
        <w:rPr>
          <w:rFonts w:ascii="Arial" w:hAnsi="Arial" w:cs="Arial"/>
          <w:color w:val="404040"/>
          <w:sz w:val="21"/>
          <w:szCs w:val="21"/>
        </w:rPr>
        <w:t>cBean</w:t>
      </w:r>
      <w:proofErr w:type="spellEnd"/>
      <w:r>
        <w:rPr>
          <w:rFonts w:ascii="Arial" w:hAnsi="Arial" w:cs="Arial"/>
          <w:color w:val="404040"/>
          <w:sz w:val="21"/>
          <w:szCs w:val="21"/>
        </w:rPr>
        <w:t xml:space="preserve"> component used in the previous example was set to "</w:t>
      </w:r>
      <w:r>
        <w:rPr>
          <w:rStyle w:val="user-input-files-variables"/>
          <w:rFonts w:ascii="Arial" w:hAnsi="Arial" w:cs="Arial"/>
          <w:i/>
          <w:iCs/>
          <w:color w:val="404040"/>
          <w:sz w:val="21"/>
          <w:szCs w:val="21"/>
        </w:rPr>
        <w:t>New instance</w:t>
      </w:r>
      <w:r>
        <w:rPr>
          <w:rFonts w:ascii="Arial" w:hAnsi="Arial" w:cs="Arial"/>
          <w:color w:val="404040"/>
          <w:sz w:val="21"/>
          <w:szCs w:val="21"/>
        </w:rPr>
        <w:t xml:space="preserve">", which means a new instance of the bean class is created each time the </w:t>
      </w:r>
      <w:proofErr w:type="spellStart"/>
      <w:r>
        <w:rPr>
          <w:rFonts w:ascii="Arial" w:hAnsi="Arial" w:cs="Arial"/>
          <w:color w:val="404040"/>
          <w:sz w:val="21"/>
          <w:szCs w:val="21"/>
        </w:rPr>
        <w:t>cBean</w:t>
      </w:r>
      <w:proofErr w:type="spellEnd"/>
      <w:r>
        <w:rPr>
          <w:rFonts w:ascii="Arial" w:hAnsi="Arial" w:cs="Arial"/>
          <w:color w:val="404040"/>
          <w:sz w:val="21"/>
          <w:szCs w:val="21"/>
        </w:rPr>
        <w:t xml:space="preserve"> component is invoked, and it is destroyed right after processing the exchange.</w:t>
      </w:r>
    </w:p>
    <w:p w:rsidR="00F37E24" w:rsidRDefault="00F37E24" w:rsidP="00F37E24">
      <w:pPr>
        <w:pStyle w:val="NormalWeb"/>
        <w:spacing w:before="120" w:beforeAutospacing="0" w:after="120" w:afterAutospacing="0"/>
        <w:rPr>
          <w:rFonts w:ascii="Arial" w:hAnsi="Arial" w:cs="Arial"/>
          <w:color w:val="404040"/>
          <w:sz w:val="21"/>
          <w:szCs w:val="21"/>
        </w:rPr>
      </w:pPr>
      <w:r>
        <w:rPr>
          <w:rFonts w:ascii="Arial" w:hAnsi="Arial" w:cs="Arial"/>
          <w:color w:val="404040"/>
          <w:sz w:val="21"/>
          <w:szCs w:val="21"/>
        </w:rPr>
        <w:lastRenderedPageBreak/>
        <w:t xml:space="preserve">In some cases, you may need to retain information in the memory of your bean instance, which is why you can also create an object that you can call in a </w:t>
      </w:r>
      <w:proofErr w:type="spellStart"/>
      <w:r>
        <w:rPr>
          <w:rFonts w:ascii="Arial" w:hAnsi="Arial" w:cs="Arial"/>
          <w:color w:val="404040"/>
          <w:sz w:val="21"/>
          <w:szCs w:val="21"/>
        </w:rPr>
        <w:t>cBean</w:t>
      </w:r>
      <w:proofErr w:type="spellEnd"/>
      <w:r>
        <w:rPr>
          <w:rFonts w:ascii="Arial" w:hAnsi="Arial" w:cs="Arial"/>
          <w:color w:val="404040"/>
          <w:sz w:val="21"/>
          <w:szCs w:val="21"/>
        </w:rPr>
        <w:t xml:space="preserve"> as a reference. A reference is a name that points to a unique instance of your bean, stored in the bean registry of the route.</w:t>
      </w:r>
    </w:p>
    <w:p w:rsidR="00F37E24" w:rsidRDefault="001604C7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r w:rsidRPr="001604C7">
        <w:rPr>
          <w:rFonts w:ascii="Arial" w:eastAsia="Times New Roman" w:hAnsi="Arial" w:cs="Arial"/>
          <w:sz w:val="37"/>
          <w:szCs w:val="37"/>
        </w:rPr>
        <w:drawing>
          <wp:inline distT="0" distB="0" distL="0" distR="0" wp14:anchorId="3510C587" wp14:editId="2C287B7F">
            <wp:extent cx="5905804" cy="4108661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41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93A" w:rsidRDefault="0060793A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r w:rsidRPr="0060793A">
        <w:rPr>
          <w:rFonts w:ascii="Arial" w:eastAsia="Times New Roman" w:hAnsi="Arial" w:cs="Arial"/>
          <w:sz w:val="37"/>
          <w:szCs w:val="37"/>
        </w:rPr>
        <w:drawing>
          <wp:inline distT="0" distB="0" distL="0" distR="0" wp14:anchorId="5E29B5EF" wp14:editId="0E2905C7">
            <wp:extent cx="5943600" cy="23387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E3" w:rsidRDefault="00CE6BE3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r w:rsidRPr="00CE6BE3">
        <w:rPr>
          <w:rFonts w:ascii="Arial" w:eastAsia="Times New Roman" w:hAnsi="Arial" w:cs="Arial"/>
          <w:sz w:val="37"/>
          <w:szCs w:val="37"/>
        </w:rPr>
        <w:lastRenderedPageBreak/>
        <w:drawing>
          <wp:inline distT="0" distB="0" distL="0" distR="0" wp14:anchorId="793FAED5" wp14:editId="13E0A6FC">
            <wp:extent cx="5169166" cy="1251014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A9" w:rsidRDefault="00724AA9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</w:p>
    <w:p w:rsidR="00CD4AC3" w:rsidRDefault="00CD4AC3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r w:rsidRPr="00CD4AC3">
        <w:rPr>
          <w:rFonts w:ascii="Arial" w:eastAsia="Times New Roman" w:hAnsi="Arial" w:cs="Arial"/>
          <w:sz w:val="37"/>
          <w:szCs w:val="37"/>
        </w:rPr>
        <w:drawing>
          <wp:inline distT="0" distB="0" distL="0" distR="0" wp14:anchorId="2952A65E" wp14:editId="43C28643">
            <wp:extent cx="5315223" cy="390545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39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51B" w:rsidRDefault="00A5251B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r w:rsidRPr="00A5251B">
        <w:rPr>
          <w:rFonts w:ascii="Arial" w:eastAsia="Times New Roman" w:hAnsi="Arial" w:cs="Arial"/>
          <w:sz w:val="37"/>
          <w:szCs w:val="37"/>
        </w:rPr>
        <w:lastRenderedPageBreak/>
        <w:drawing>
          <wp:inline distT="0" distB="0" distL="0" distR="0" wp14:anchorId="05F38E2A" wp14:editId="2FB16F08">
            <wp:extent cx="5131064" cy="293385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1E7" w:rsidRDefault="006771E7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r w:rsidRPr="006771E7">
        <w:rPr>
          <w:rFonts w:ascii="Arial" w:eastAsia="Times New Roman" w:hAnsi="Arial" w:cs="Arial"/>
          <w:sz w:val="37"/>
          <w:szCs w:val="37"/>
        </w:rPr>
        <w:drawing>
          <wp:inline distT="0" distB="0" distL="0" distR="0" wp14:anchorId="0D05FF46" wp14:editId="4C5DD553">
            <wp:extent cx="5397777" cy="400705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400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E4" w:rsidRDefault="00354DE4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</w:p>
    <w:p w:rsidR="00D26EC5" w:rsidRDefault="00D26EC5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r w:rsidRPr="00D26EC5">
        <w:rPr>
          <w:rFonts w:ascii="Arial" w:eastAsia="Times New Roman" w:hAnsi="Arial" w:cs="Arial"/>
          <w:sz w:val="37"/>
          <w:szCs w:val="37"/>
        </w:rPr>
        <w:lastRenderedPageBreak/>
        <w:drawing>
          <wp:inline distT="0" distB="0" distL="0" distR="0" wp14:anchorId="519DAD01" wp14:editId="70CBA999">
            <wp:extent cx="5816899" cy="415311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415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E4" w:rsidRDefault="00354DE4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r w:rsidRPr="00354DE4">
        <w:rPr>
          <w:rFonts w:ascii="Arial" w:eastAsia="Times New Roman" w:hAnsi="Arial" w:cs="Arial"/>
          <w:sz w:val="37"/>
          <w:szCs w:val="37"/>
        </w:rPr>
        <w:drawing>
          <wp:inline distT="0" distB="0" distL="0" distR="0" wp14:anchorId="2D6072A7" wp14:editId="779F0A92">
            <wp:extent cx="5277121" cy="40197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401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045" w:rsidRDefault="00DC0B1A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r w:rsidRPr="00DC0B1A">
        <w:rPr>
          <w:rFonts w:ascii="Arial" w:eastAsia="Times New Roman" w:hAnsi="Arial" w:cs="Arial"/>
          <w:sz w:val="37"/>
          <w:szCs w:val="37"/>
        </w:rPr>
        <w:lastRenderedPageBreak/>
        <w:drawing>
          <wp:inline distT="0" distB="0" distL="0" distR="0" wp14:anchorId="66B70E56" wp14:editId="07056A93">
            <wp:extent cx="4400776" cy="143517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706" w:rsidRDefault="00D53706" w:rsidP="0030167D">
      <w:pPr>
        <w:shd w:val="clear" w:color="auto" w:fill="FFFFFF"/>
        <w:spacing w:after="0" w:line="240" w:lineRule="auto"/>
        <w:rPr>
          <w:rFonts w:ascii="Arial" w:eastAsia="Times New Roman" w:hAnsi="Arial" w:cs="Arial"/>
          <w:sz w:val="37"/>
          <w:szCs w:val="37"/>
        </w:rPr>
      </w:pPr>
      <w:r w:rsidRPr="00D53706">
        <w:rPr>
          <w:rFonts w:ascii="Arial" w:eastAsia="Times New Roman" w:hAnsi="Arial" w:cs="Arial"/>
          <w:sz w:val="37"/>
          <w:szCs w:val="37"/>
        </w:rPr>
        <w:t>"File read: ${</w:t>
      </w:r>
      <w:proofErr w:type="spellStart"/>
      <w:r w:rsidRPr="00D53706">
        <w:rPr>
          <w:rFonts w:ascii="Arial" w:eastAsia="Times New Roman" w:hAnsi="Arial" w:cs="Arial"/>
          <w:sz w:val="37"/>
          <w:szCs w:val="37"/>
        </w:rPr>
        <w:t>in.header.CamelFileName</w:t>
      </w:r>
      <w:proofErr w:type="spellEnd"/>
      <w:r w:rsidRPr="00D53706">
        <w:rPr>
          <w:rFonts w:ascii="Arial" w:eastAsia="Times New Roman" w:hAnsi="Arial" w:cs="Arial"/>
          <w:sz w:val="37"/>
          <w:szCs w:val="37"/>
        </w:rPr>
        <w:t>} \</w:t>
      </w:r>
      <w:proofErr w:type="spellStart"/>
      <w:r w:rsidRPr="00D53706">
        <w:rPr>
          <w:rFonts w:ascii="Arial" w:eastAsia="Times New Roman" w:hAnsi="Arial" w:cs="Arial"/>
          <w:sz w:val="37"/>
          <w:szCs w:val="37"/>
        </w:rPr>
        <w:t>nFile</w:t>
      </w:r>
      <w:proofErr w:type="spellEnd"/>
      <w:r w:rsidRPr="00D53706">
        <w:rPr>
          <w:rFonts w:ascii="Arial" w:eastAsia="Times New Roman" w:hAnsi="Arial" w:cs="Arial"/>
          <w:sz w:val="37"/>
          <w:szCs w:val="37"/>
        </w:rPr>
        <w:t xml:space="preserve"> content: ${</w:t>
      </w:r>
      <w:proofErr w:type="spellStart"/>
      <w:r w:rsidRPr="00D53706">
        <w:rPr>
          <w:rFonts w:ascii="Arial" w:eastAsia="Times New Roman" w:hAnsi="Arial" w:cs="Arial"/>
          <w:sz w:val="37"/>
          <w:szCs w:val="37"/>
        </w:rPr>
        <w:t>in.body</w:t>
      </w:r>
      <w:proofErr w:type="spellEnd"/>
      <w:r w:rsidRPr="00D53706">
        <w:rPr>
          <w:rFonts w:ascii="Arial" w:eastAsia="Times New Roman" w:hAnsi="Arial" w:cs="Arial"/>
          <w:sz w:val="37"/>
          <w:szCs w:val="37"/>
        </w:rPr>
        <w:t>}"</w:t>
      </w:r>
      <w:bookmarkStart w:id="0" w:name="_GoBack"/>
      <w:bookmarkEnd w:id="0"/>
    </w:p>
    <w:sectPr w:rsidR="00D537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1157"/>
    <w:rsid w:val="0003032B"/>
    <w:rsid w:val="001604C7"/>
    <w:rsid w:val="00172A0B"/>
    <w:rsid w:val="00177AD2"/>
    <w:rsid w:val="001F6987"/>
    <w:rsid w:val="002F64F5"/>
    <w:rsid w:val="0030167D"/>
    <w:rsid w:val="00354DE4"/>
    <w:rsid w:val="00380652"/>
    <w:rsid w:val="00433953"/>
    <w:rsid w:val="004478AF"/>
    <w:rsid w:val="0048799E"/>
    <w:rsid w:val="0051006A"/>
    <w:rsid w:val="005558C0"/>
    <w:rsid w:val="00573BD7"/>
    <w:rsid w:val="0060502B"/>
    <w:rsid w:val="0060793A"/>
    <w:rsid w:val="006266EE"/>
    <w:rsid w:val="00657045"/>
    <w:rsid w:val="006771E7"/>
    <w:rsid w:val="00724AA9"/>
    <w:rsid w:val="007528D1"/>
    <w:rsid w:val="007B5F99"/>
    <w:rsid w:val="007D71D7"/>
    <w:rsid w:val="00940317"/>
    <w:rsid w:val="00A13BB4"/>
    <w:rsid w:val="00A33694"/>
    <w:rsid w:val="00A5251B"/>
    <w:rsid w:val="00AC4D5E"/>
    <w:rsid w:val="00AE6352"/>
    <w:rsid w:val="00B52A64"/>
    <w:rsid w:val="00BD14FE"/>
    <w:rsid w:val="00BE3458"/>
    <w:rsid w:val="00CB779C"/>
    <w:rsid w:val="00CD4AC3"/>
    <w:rsid w:val="00CD5922"/>
    <w:rsid w:val="00CE6BE3"/>
    <w:rsid w:val="00D26EC5"/>
    <w:rsid w:val="00D53706"/>
    <w:rsid w:val="00DC0B1A"/>
    <w:rsid w:val="00DF08CE"/>
    <w:rsid w:val="00DF1157"/>
    <w:rsid w:val="00F14AC1"/>
    <w:rsid w:val="00F37E24"/>
    <w:rsid w:val="00F70E77"/>
    <w:rsid w:val="00FC4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1339E4-C844-47F6-8FFB-05D302E0F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8799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F37E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ser-input-files-variables">
    <w:name w:val="user-input-files-variables"/>
    <w:basedOn w:val="DefaultParagraphFont"/>
    <w:rsid w:val="00F37E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7688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49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14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75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06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http://camel.apache.org/file2.html?endpoint=http%3A%2F%2Ftalend.talentlms.com%2FTcapi%2F&amp;auth=QEKMCKc14amP22En9CpVKdl3ZXGExM&amp;actor=%7B%22name%22%3A%5B%22Ravi+Teja%22%5D%2C%22mbox%22%3A%5B%22mailto%3Aravi-teja.voleti%40capgemini.com%22%5D%7D&amp;activity_id=http%3A%2F%2Ftalend.talentlms.com%2FESB-101-v62%2F6.2%2FEN%2FCreating+mediation+routes&amp;unit_id=6700&amp;Policy=eyJTdGF0ZW1lbnQiOlt7IlJlc291cmNlIjoiaHR0cDpcL1wvY2RuLnRhbGVudGxtcy5jb21cL3RhbGVuZFwvMTQ4NzE3NTQzM19DcmVhdGluZ19tZWRpYXRpb25fcm91dGVzXC9Db250ZW50XC9FTlwvQ3JlYXRpbmdfTWVkaWF0aW9uX3JvdXRlc1wvT3ZlcnZpZXcuaHRtIiwiQ29uZGl0aW9uIjp7IkRhdGVMZXNzVGhhbiI6eyJBV1M6RXBvY2hUaW1lIjoxNTQwMTU1NTIwfX19XX0_&amp;Signature=cSDYW0Epo6r%2FmXmK8IzFpG6ZaxdyS7JhyvnTi0RMFELqsWUi2FACHr0gxoJG%2FBVhAoRm4w3DCazIcwzfaRTTeL1CLjSJ3koPy5Li5t3D%2FoJENa2Z41h6ZTdT2okTsclzjpk4cogOqmf6GKGgNDyI-j8G6BHgNmqbWEguB2iqOTe6T4ZdakaD-2cUxoqL77Go602HxxZmoB2RLayLJ9UgtR%2FOjzfEunNyYQ5SpHUOOZcj%2Fv8DO3jecVzZGkpdO6HY8EOU2WZFh6ltPeCb8PxjpdZ2Dt9QALWhQJo%2FSHRt3ysW-4sx-F2tHdflCeGtiXAH46gasZAGmaaAdMxPetnQKQ__&amp;Key-Pair-Id=APKAJQL6ISOJMSPOEDUA" TargetMode="External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hyperlink" Target="http://camel.apache.org/components.html?endpoint=http%3A%2F%2Ftalend.talentlms.com%2FTcapi%2F&amp;auth=QEKMCKc14amP22En9CpVKdl3ZXGExM&amp;actor=%7B%22name%22%3A%5B%22Ravi+Teja%22%5D%2C%22mbox%22%3A%5B%22mailto%3Aravi-teja.voleti%40capgemini.com%22%5D%7D&amp;activity_id=http%3A%2F%2Ftalend.talentlms.com%2FESB-101-v62%2F6.2%2FEN%2FCreating+mediation+routes&amp;unit_id=6700&amp;Policy=eyJTdGF0ZW1lbnQiOlt7IlJlc291cmNlIjoiaHR0cDpcL1wvY2RuLnRhbGVudGxtcy5jb21cL3RhbGVuZFwvMTQ4NzE3NTQzM19DcmVhdGluZ19tZWRpYXRpb25fcm91dGVzXC9Db250ZW50XC9FTlwvQ3JlYXRpbmdfTWVkaWF0aW9uX3JvdXRlc1wvT3ZlcnZpZXcuaHRtIiwiQ29uZGl0aW9uIjp7IkRhdGVMZXNzVGhhbiI6eyJBV1M6RXBvY2hUaW1lIjoxNTQwMTU1NTIwfX19XX0_&amp;Signature=cSDYW0Epo6r%2FmXmK8IzFpG6ZaxdyS7JhyvnTi0RMFELqsWUi2FACHr0gxoJG%2FBVhAoRm4w3DCazIcwzfaRTTeL1CLjSJ3koPy5Li5t3D%2FoJENa2Z41h6ZTdT2okTsclzjpk4cogOqmf6GKGgNDyI-j8G6BHgNmqbWEguB2iqOTe6T4ZdakaD-2cUxoqL77Go602HxxZmoB2RLayLJ9UgtR%2FOjzfEunNyYQ5SpHUOOZcj%2Fv8DO3jecVzZGkpdO6HY8EOU2WZFh6ltPeCb8PxjpdZ2Dt9QALWhQJo%2FSHRt3ysW-4sx-F2tHdflCeGtiXAH46gasZAGmaaAdMxPetnQKQ__&amp;Key-Pair-Id=APKAJQL6ISOJMSPOEDUA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14</Pages>
  <Words>925</Words>
  <Characters>5273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6186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Voleti, Ravi Teja</dc:creator>
  <cp:keywords/>
  <dc:description/>
  <cp:lastModifiedBy>Voleti, Ravi Teja</cp:lastModifiedBy>
  <cp:revision>46</cp:revision>
  <dcterms:created xsi:type="dcterms:W3CDTF">2018-10-21T19:55:00Z</dcterms:created>
  <dcterms:modified xsi:type="dcterms:W3CDTF">2018-10-21T23:38:00Z</dcterms:modified>
</cp:coreProperties>
</file>